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314A5FF" w14:textId="17753E5A" w:rsidR="00D2340A" w:rsidRDefault="00D2340A">
      <w:r>
        <w:rPr>
          <w:noProof/>
        </w:rPr>
        <w:drawing>
          <wp:anchor distT="0" distB="0" distL="114300" distR="114300" simplePos="0" relativeHeight="251659264" behindDoc="1" locked="0" layoutInCell="1" allowOverlap="1" wp14:anchorId="542F1B0D" wp14:editId="423AAF63">
            <wp:simplePos x="0" y="0"/>
            <wp:positionH relativeFrom="margin">
              <wp:align>center</wp:align>
            </wp:positionH>
            <wp:positionV relativeFrom="paragraph">
              <wp:posOffset>-133985</wp:posOffset>
            </wp:positionV>
            <wp:extent cx="1099820" cy="1104900"/>
            <wp:effectExtent l="0" t="0" r="508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 l="19679" t="16383" r="26213" b="76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9820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51274421" w14:textId="5D45BE81" w:rsidR="00D2340A" w:rsidRDefault="00D2340A"/>
    <w:p w14:paraId="0640B485" w14:textId="77777777" w:rsidR="00D2340A" w:rsidRDefault="00D2340A"/>
    <w:p w14:paraId="45D6E2DA" w14:textId="5FBFCC2B" w:rsidR="00D2340A" w:rsidRDefault="00D2340A"/>
    <w:p w14:paraId="6D19E58A" w14:textId="77777777" w:rsidR="00D2340A" w:rsidRPr="009270F0" w:rsidRDefault="00D2340A" w:rsidP="00D2340A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9270F0">
        <w:rPr>
          <w:rFonts w:ascii="TH SarabunIT๙" w:hAnsi="TH SarabunIT๙" w:cs="TH SarabunIT๙"/>
          <w:b/>
          <w:bCs/>
          <w:sz w:val="32"/>
          <w:szCs w:val="32"/>
          <w:cs/>
        </w:rPr>
        <w:t>ประกาศองค์การบริหารส่วนตำบลบางด้วน</w:t>
      </w:r>
    </w:p>
    <w:p w14:paraId="1587C88F" w14:textId="0DA75FF4" w:rsidR="00D2340A" w:rsidRPr="009270F0" w:rsidRDefault="00D2340A" w:rsidP="00D2340A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9270F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เรื่อง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สรุปผลการดำเนินการจัดซื้อจัดจ้าง ประจำเดือน</w:t>
      </w:r>
      <w:r w:rsidR="003751E4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พฤศจิกายน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พ.ศ. 2564</w:t>
      </w:r>
    </w:p>
    <w:p w14:paraId="68F48681" w14:textId="3E4195BF" w:rsidR="00D2340A" w:rsidRPr="009270F0" w:rsidRDefault="00D2340A" w:rsidP="00D2340A">
      <w:pPr>
        <w:spacing w:after="24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9270F0">
        <w:rPr>
          <w:rFonts w:ascii="TH SarabunIT๙" w:hAnsi="TH SarabunIT๙" w:cs="TH SarabunIT๙" w:hint="cs"/>
          <w:b/>
          <w:bCs/>
          <w:sz w:val="32"/>
          <w:szCs w:val="32"/>
          <w:cs/>
        </w:rPr>
        <w:t>-----------------------------</w:t>
      </w:r>
      <w:r>
        <w:rPr>
          <w:rFonts w:ascii="TH SarabunIT๙" w:hAnsi="TH SarabunIT๙" w:cs="TH SarabunIT๙"/>
          <w:b/>
          <w:bCs/>
          <w:sz w:val="32"/>
          <w:szCs w:val="32"/>
        </w:rPr>
        <w:t>---------------</w:t>
      </w:r>
    </w:p>
    <w:p w14:paraId="5175C745" w14:textId="0509A1EE" w:rsidR="005307F5" w:rsidRPr="00CD447B" w:rsidRDefault="00D2340A" w:rsidP="00D2340A">
      <w:pPr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D2340A">
        <w:rPr>
          <w:rFonts w:ascii="TH SarabunIT๙" w:hAnsi="TH SarabunIT๙" w:cs="TH SarabunIT๙"/>
          <w:sz w:val="32"/>
          <w:szCs w:val="32"/>
          <w:cs/>
        </w:rPr>
        <w:t>ตาม</w:t>
      </w:r>
      <w:r w:rsidRPr="00CD447B">
        <w:rPr>
          <w:rFonts w:ascii="TH SarabunIT๙" w:hAnsi="TH SarabunIT๙" w:cs="TH SarabunIT๙"/>
          <w:sz w:val="32"/>
          <w:szCs w:val="32"/>
          <w:cs/>
        </w:rPr>
        <w:t xml:space="preserve">พระราชบัญญัติข้อมูลข่าวสาร พ.ศ. 2540 มาตรา 9 วรรคหนึ่ง เกี่ยวกับการพิจารณาการจัดซื้อจัดจ้างของหน่วยงานของรัฐที่กำหนดให้หน่วยงานของรัฐ สรุปผลการดำเนินการจัดซื้อจัดจ้างเป็นรายเดือน โดยสำเนาข้อมูลที่ลงในระบบ </w:t>
      </w:r>
      <w:r w:rsidRPr="00CD447B">
        <w:rPr>
          <w:rFonts w:ascii="TH SarabunIT๙" w:hAnsi="TH SarabunIT๙" w:cs="TH SarabunIT๙"/>
          <w:sz w:val="32"/>
          <w:szCs w:val="32"/>
        </w:rPr>
        <w:t xml:space="preserve">e-GP </w:t>
      </w:r>
      <w:r w:rsidRPr="00CD447B">
        <w:rPr>
          <w:rFonts w:ascii="TH SarabunIT๙" w:hAnsi="TH SarabunIT๙" w:cs="TH SarabunIT๙"/>
          <w:sz w:val="32"/>
          <w:szCs w:val="32"/>
          <w:cs/>
        </w:rPr>
        <w:t>ตามรูปแบบที่กรมบัญชีกลางกำหนด มาจัดทำสำเนาไว้ในศูนย์ข้อมูลข่าวสารของราชการ เพื่อเป็นดัชนีสำหรับการตรวจดูของประชาชน นั้น</w:t>
      </w:r>
    </w:p>
    <w:p w14:paraId="5D95CECC" w14:textId="3EFA26D7" w:rsidR="00D2340A" w:rsidRPr="00CD447B" w:rsidRDefault="00D2340A" w:rsidP="00D2340A">
      <w:pPr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CD447B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องค์การบริหารส่วนตำบลบางด้วน ได้จัดทำ</w:t>
      </w:r>
      <w:r w:rsidR="00A76047" w:rsidRPr="00CD447B">
        <w:rPr>
          <w:rFonts w:ascii="TH SarabunIT๙" w:hAnsi="TH SarabunIT๙" w:cs="TH SarabunIT๙"/>
          <w:sz w:val="32"/>
          <w:szCs w:val="32"/>
          <w:cs/>
        </w:rPr>
        <w:t>สรุปผลการดำเนินการจัดซื้อจัดจ้างประจำเดือน</w:t>
      </w:r>
      <w:r w:rsidR="003751E4">
        <w:rPr>
          <w:rFonts w:ascii="TH SarabunIT๙" w:hAnsi="TH SarabunIT๙" w:cs="TH SarabunIT๙" w:hint="cs"/>
          <w:sz w:val="32"/>
          <w:szCs w:val="32"/>
          <w:cs/>
        </w:rPr>
        <w:t xml:space="preserve">พฤศจิกายน </w:t>
      </w:r>
      <w:r w:rsidR="00A76047" w:rsidRPr="00CD447B">
        <w:rPr>
          <w:rFonts w:ascii="TH SarabunIT๙" w:hAnsi="TH SarabunIT๙" w:cs="TH SarabunIT๙"/>
          <w:sz w:val="32"/>
          <w:szCs w:val="32"/>
          <w:cs/>
        </w:rPr>
        <w:t xml:space="preserve"> พ.ศ. 2564 เพื่อให้สอดคล้องและเป็นไปตามแผนปฏิบัติการจัดซื้อจัดจ้างของปีงบประมาณ 2565 (รายละเอียดตามเอกสารแนบท้ายประกาศ)</w:t>
      </w:r>
    </w:p>
    <w:p w14:paraId="16C42081" w14:textId="4B59452C" w:rsidR="00A76047" w:rsidRPr="00CD447B" w:rsidRDefault="00A76047" w:rsidP="00D2340A">
      <w:pPr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CD447B">
        <w:rPr>
          <w:rFonts w:ascii="TH SarabunIT๙" w:hAnsi="TH SarabunIT๙" w:cs="TH SarabunIT๙"/>
          <w:sz w:val="32"/>
          <w:szCs w:val="32"/>
          <w:cs/>
        </w:rPr>
        <w:t>จึงประกาศมาเพื่อทราบโดยทั่วกัน</w:t>
      </w:r>
    </w:p>
    <w:p w14:paraId="3ABF9362" w14:textId="665467C3" w:rsidR="00A76047" w:rsidRPr="00CD447B" w:rsidRDefault="00A76047" w:rsidP="00D2340A">
      <w:pPr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CD447B">
        <w:rPr>
          <w:rFonts w:ascii="TH SarabunIT๙" w:hAnsi="TH SarabunIT๙" w:cs="TH SarabunIT๙"/>
          <w:sz w:val="32"/>
          <w:szCs w:val="32"/>
          <w:cs/>
        </w:rPr>
        <w:t xml:space="preserve">                   ประกาศ  ณ  วันที่</w:t>
      </w:r>
      <w:r w:rsidR="00376CC2" w:rsidRPr="00CD447B">
        <w:rPr>
          <w:rFonts w:ascii="TH SarabunIT๙" w:hAnsi="TH SarabunIT๙" w:cs="TH SarabunIT๙"/>
          <w:sz w:val="32"/>
          <w:szCs w:val="32"/>
          <w:cs/>
        </w:rPr>
        <w:t xml:space="preserve">    </w:t>
      </w:r>
      <w:r w:rsidR="00F45185">
        <w:rPr>
          <w:rFonts w:ascii="TH SarabunIT๙" w:hAnsi="TH SarabunIT๙" w:cs="TH SarabunIT๙"/>
          <w:sz w:val="32"/>
          <w:szCs w:val="32"/>
        </w:rPr>
        <w:t>2</w:t>
      </w:r>
      <w:bookmarkStart w:id="0" w:name="_GoBack"/>
      <w:bookmarkEnd w:id="0"/>
      <w:r w:rsidR="00376CC2" w:rsidRPr="00CD447B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3751E4">
        <w:rPr>
          <w:rFonts w:ascii="TH SarabunIT๙" w:hAnsi="TH SarabunIT๙" w:cs="TH SarabunIT๙" w:hint="cs"/>
          <w:sz w:val="32"/>
          <w:szCs w:val="32"/>
          <w:cs/>
        </w:rPr>
        <w:t xml:space="preserve"> ธันวาคม </w:t>
      </w:r>
      <w:r w:rsidR="00376CC2" w:rsidRPr="00CD447B">
        <w:rPr>
          <w:rFonts w:ascii="TH SarabunIT๙" w:hAnsi="TH SarabunIT๙" w:cs="TH SarabunIT๙"/>
          <w:sz w:val="32"/>
          <w:szCs w:val="32"/>
          <w:cs/>
        </w:rPr>
        <w:t>2564</w:t>
      </w:r>
    </w:p>
    <w:p w14:paraId="48FAB376" w14:textId="77777777" w:rsidR="00376CC2" w:rsidRPr="00CD447B" w:rsidRDefault="00376CC2" w:rsidP="00D2340A">
      <w:pPr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1386A960" w14:textId="585D982B" w:rsidR="00376CC2" w:rsidRPr="00CD447B" w:rsidRDefault="00376CC2" w:rsidP="00D2340A">
      <w:pPr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CD447B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CD447B">
        <w:rPr>
          <w:rFonts w:ascii="TH SarabunIT๙" w:hAnsi="TH SarabunIT๙" w:cs="TH SarabunIT๙"/>
          <w:noProof/>
          <w:sz w:val="32"/>
          <w:szCs w:val="32"/>
          <w:cs/>
        </w:rPr>
        <w:t xml:space="preserve">                                           </w:t>
      </w:r>
      <w:r w:rsidRPr="00CD447B">
        <w:rPr>
          <w:rFonts w:ascii="TH SarabunIT๙" w:hAnsi="TH SarabunIT๙" w:cs="TH SarabunIT๙"/>
          <w:noProof/>
          <w:sz w:val="32"/>
          <w:szCs w:val="32"/>
          <w:cs/>
        </w:rPr>
        <w:drawing>
          <wp:inline distT="0" distB="0" distL="0" distR="0" wp14:anchorId="4CF52461" wp14:editId="74B7E024">
            <wp:extent cx="1149350" cy="333269"/>
            <wp:effectExtent l="0" t="0" r="0" b="0"/>
            <wp:docPr id="1" name="รูปภาพ 1" descr="C:\Users\ABT_K3\Desktop\ลายพี่ปลา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BT_K3\Desktop\ลายพี่ปลา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4756" cy="3406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92D3E85" w14:textId="42BF8915" w:rsidR="00376CC2" w:rsidRPr="00CD447B" w:rsidRDefault="00376CC2" w:rsidP="00376CC2">
      <w:pPr>
        <w:pStyle w:val="a3"/>
        <w:rPr>
          <w:rFonts w:ascii="TH SarabunIT๙" w:hAnsi="TH SarabunIT๙" w:cs="TH SarabunIT๙"/>
          <w:sz w:val="32"/>
          <w:szCs w:val="32"/>
        </w:rPr>
      </w:pPr>
      <w:r w:rsidRPr="00CD447B">
        <w:rPr>
          <w:rFonts w:ascii="TH SarabunIT๙" w:hAnsi="TH SarabunIT๙" w:cs="TH SarabunIT๙"/>
          <w:sz w:val="32"/>
          <w:szCs w:val="32"/>
        </w:rPr>
        <w:t xml:space="preserve">                </w:t>
      </w:r>
      <w:r w:rsidRPr="00CD447B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(นาย</w:t>
      </w:r>
      <w:proofErr w:type="spellStart"/>
      <w:r w:rsidRPr="00CD447B">
        <w:rPr>
          <w:rFonts w:ascii="TH SarabunIT๙" w:hAnsi="TH SarabunIT๙" w:cs="TH SarabunIT๙"/>
          <w:sz w:val="32"/>
          <w:szCs w:val="32"/>
          <w:cs/>
        </w:rPr>
        <w:t>พิศิษฎพงค์</w:t>
      </w:r>
      <w:proofErr w:type="spellEnd"/>
      <w:r w:rsidRPr="00CD447B">
        <w:rPr>
          <w:rFonts w:ascii="TH SarabunIT๙" w:hAnsi="TH SarabunIT๙" w:cs="TH SarabunIT๙"/>
          <w:sz w:val="32"/>
          <w:szCs w:val="32"/>
          <w:cs/>
        </w:rPr>
        <w:t xml:space="preserve">   </w:t>
      </w:r>
      <w:proofErr w:type="spellStart"/>
      <w:r w:rsidRPr="00CD447B">
        <w:rPr>
          <w:rFonts w:ascii="TH SarabunIT๙" w:hAnsi="TH SarabunIT๙" w:cs="TH SarabunIT๙"/>
          <w:sz w:val="32"/>
          <w:szCs w:val="32"/>
          <w:cs/>
        </w:rPr>
        <w:t>ปัญญาศิ</w:t>
      </w:r>
      <w:proofErr w:type="spellEnd"/>
      <w:r w:rsidRPr="00CD447B">
        <w:rPr>
          <w:rFonts w:ascii="TH SarabunIT๙" w:hAnsi="TH SarabunIT๙" w:cs="TH SarabunIT๙"/>
          <w:sz w:val="32"/>
          <w:szCs w:val="32"/>
          <w:cs/>
        </w:rPr>
        <w:t>ริพันธุ์)</w:t>
      </w:r>
    </w:p>
    <w:p w14:paraId="77C4465C" w14:textId="5E5B372E" w:rsidR="00376CC2" w:rsidRPr="00CD447B" w:rsidRDefault="00376CC2" w:rsidP="00376CC2">
      <w:pPr>
        <w:pStyle w:val="a3"/>
        <w:rPr>
          <w:rFonts w:ascii="TH SarabunIT๙" w:hAnsi="TH SarabunIT๙" w:cs="TH SarabunIT๙"/>
          <w:sz w:val="32"/>
          <w:szCs w:val="32"/>
        </w:rPr>
      </w:pPr>
      <w:r w:rsidRPr="00CD447B">
        <w:rPr>
          <w:rFonts w:ascii="TH SarabunIT๙" w:hAnsi="TH SarabunIT๙" w:cs="TH SarabunIT๙"/>
          <w:sz w:val="32"/>
          <w:szCs w:val="32"/>
        </w:rPr>
        <w:tab/>
      </w:r>
      <w:r w:rsidRPr="00CD447B">
        <w:rPr>
          <w:rFonts w:ascii="TH SarabunIT๙" w:hAnsi="TH SarabunIT๙" w:cs="TH SarabunIT๙"/>
          <w:sz w:val="32"/>
          <w:szCs w:val="32"/>
        </w:rPr>
        <w:tab/>
      </w:r>
      <w:r w:rsidRPr="00CD447B">
        <w:rPr>
          <w:rFonts w:ascii="TH SarabunIT๙" w:hAnsi="TH SarabunIT๙" w:cs="TH SarabunIT๙"/>
          <w:sz w:val="32"/>
          <w:szCs w:val="32"/>
        </w:rPr>
        <w:tab/>
        <w:t xml:space="preserve">   </w:t>
      </w:r>
      <w:r w:rsidRPr="00CD447B">
        <w:rPr>
          <w:rFonts w:ascii="TH SarabunIT๙" w:hAnsi="TH SarabunIT๙" w:cs="TH SarabunIT๙"/>
          <w:sz w:val="32"/>
          <w:szCs w:val="32"/>
        </w:rPr>
        <w:tab/>
        <w:t xml:space="preserve">        </w:t>
      </w:r>
      <w:r w:rsidRPr="00CD447B">
        <w:rPr>
          <w:rFonts w:ascii="TH SarabunIT๙" w:hAnsi="TH SarabunIT๙" w:cs="TH SarabunIT๙"/>
          <w:sz w:val="32"/>
          <w:szCs w:val="32"/>
          <w:cs/>
        </w:rPr>
        <w:t>รองปลัดองค์การบริหารส่วนตำบล รักษาราชการแทน</w:t>
      </w:r>
    </w:p>
    <w:p w14:paraId="3FCC33A7" w14:textId="5615D886" w:rsidR="00376CC2" w:rsidRPr="00CD447B" w:rsidRDefault="00376CC2" w:rsidP="00376CC2">
      <w:pPr>
        <w:pStyle w:val="a3"/>
        <w:rPr>
          <w:rFonts w:ascii="TH SarabunIT๙" w:hAnsi="TH SarabunIT๙" w:cs="TH SarabunIT๙"/>
          <w:sz w:val="32"/>
          <w:szCs w:val="32"/>
          <w:cs/>
        </w:rPr>
      </w:pPr>
      <w:r w:rsidRPr="00CD447B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Pr="00CD447B">
        <w:rPr>
          <w:rFonts w:ascii="TH SarabunIT๙" w:hAnsi="TH SarabunIT๙" w:cs="TH SarabunIT๙"/>
          <w:sz w:val="32"/>
          <w:szCs w:val="32"/>
          <w:cs/>
        </w:rPr>
        <w:tab/>
      </w:r>
      <w:r w:rsidRPr="00CD447B">
        <w:rPr>
          <w:rFonts w:ascii="TH SarabunIT๙" w:hAnsi="TH SarabunIT๙" w:cs="TH SarabunIT๙"/>
          <w:sz w:val="32"/>
          <w:szCs w:val="32"/>
          <w:cs/>
        </w:rPr>
        <w:tab/>
      </w:r>
      <w:r w:rsidRPr="00CD447B">
        <w:rPr>
          <w:rFonts w:ascii="TH SarabunIT๙" w:hAnsi="TH SarabunIT๙" w:cs="TH SarabunIT๙"/>
          <w:sz w:val="32"/>
          <w:szCs w:val="32"/>
          <w:cs/>
        </w:rPr>
        <w:tab/>
      </w:r>
      <w:r w:rsidRPr="00CD447B">
        <w:rPr>
          <w:rFonts w:ascii="TH SarabunIT๙" w:hAnsi="TH SarabunIT๙" w:cs="TH SarabunIT๙"/>
          <w:sz w:val="32"/>
          <w:szCs w:val="32"/>
          <w:cs/>
        </w:rPr>
        <w:tab/>
        <w:t xml:space="preserve">              ปลัดองค์การบริหารส่วนตำบล ปฏิบัติหน้าที่</w:t>
      </w:r>
    </w:p>
    <w:p w14:paraId="17E66DCE" w14:textId="7FBF33DD" w:rsidR="00376CC2" w:rsidRPr="00CD447B" w:rsidRDefault="00376CC2" w:rsidP="00376CC2">
      <w:pPr>
        <w:pStyle w:val="a3"/>
        <w:rPr>
          <w:rFonts w:ascii="TH SarabunIT๙" w:hAnsi="TH SarabunIT๙" w:cs="TH SarabunIT๙"/>
          <w:sz w:val="32"/>
          <w:szCs w:val="32"/>
        </w:rPr>
      </w:pPr>
      <w:r w:rsidRPr="00CD447B">
        <w:rPr>
          <w:rFonts w:ascii="TH SarabunIT๙" w:hAnsi="TH SarabunIT๙" w:cs="TH SarabunIT๙"/>
          <w:sz w:val="32"/>
          <w:szCs w:val="32"/>
          <w:cs/>
        </w:rPr>
        <w:tab/>
      </w:r>
      <w:r w:rsidRPr="00CD447B">
        <w:rPr>
          <w:rFonts w:ascii="TH SarabunIT๙" w:hAnsi="TH SarabunIT๙" w:cs="TH SarabunIT๙"/>
          <w:sz w:val="32"/>
          <w:szCs w:val="32"/>
          <w:cs/>
        </w:rPr>
        <w:tab/>
      </w:r>
      <w:r w:rsidRPr="00CD447B">
        <w:rPr>
          <w:rFonts w:ascii="TH SarabunIT๙" w:hAnsi="TH SarabunIT๙" w:cs="TH SarabunIT๙"/>
          <w:sz w:val="32"/>
          <w:szCs w:val="32"/>
          <w:cs/>
        </w:rPr>
        <w:tab/>
        <w:t xml:space="preserve">  </w:t>
      </w:r>
      <w:r w:rsidRPr="00CD447B">
        <w:rPr>
          <w:rFonts w:ascii="TH SarabunIT๙" w:hAnsi="TH SarabunIT๙" w:cs="TH SarabunIT๙"/>
          <w:sz w:val="32"/>
          <w:szCs w:val="32"/>
          <w:cs/>
        </w:rPr>
        <w:tab/>
        <w:t xml:space="preserve">                นายกองค์การบริหารส่วนตำบลบางด้วน</w:t>
      </w:r>
    </w:p>
    <w:p w14:paraId="7E0F2D08" w14:textId="77777777" w:rsidR="00376CC2" w:rsidRPr="00CD447B" w:rsidRDefault="00376CC2" w:rsidP="00376CC2">
      <w:pPr>
        <w:pStyle w:val="a3"/>
        <w:rPr>
          <w:rFonts w:ascii="TH SarabunIT๙" w:hAnsi="TH SarabunIT๙" w:cs="TH SarabunIT๙"/>
          <w:sz w:val="32"/>
          <w:szCs w:val="32"/>
        </w:rPr>
      </w:pPr>
    </w:p>
    <w:p w14:paraId="133D4CF6" w14:textId="7C566352" w:rsidR="00376CC2" w:rsidRDefault="00376CC2" w:rsidP="00D2340A">
      <w:pPr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</w:p>
    <w:tbl>
      <w:tblPr>
        <w:tblW w:w="5340" w:type="dxa"/>
        <w:tblLook w:val="04A0" w:firstRow="1" w:lastRow="0" w:firstColumn="1" w:lastColumn="0" w:noHBand="0" w:noVBand="1"/>
      </w:tblPr>
      <w:tblGrid>
        <w:gridCol w:w="1980"/>
        <w:gridCol w:w="840"/>
        <w:gridCol w:w="960"/>
        <w:gridCol w:w="600"/>
        <w:gridCol w:w="960"/>
      </w:tblGrid>
      <w:tr w:rsidR="00376CC2" w:rsidRPr="00376CC2" w14:paraId="10FC1E1E" w14:textId="77777777" w:rsidTr="00376CC2">
        <w:trPr>
          <w:trHeight w:val="410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8F729CA" w14:textId="0BE64345" w:rsidR="00376CC2" w:rsidRPr="00376CC2" w:rsidRDefault="00376CC2" w:rsidP="00376CC2">
            <w:pPr>
              <w:spacing w:after="0" w:line="240" w:lineRule="auto"/>
              <w:rPr>
                <w:rFonts w:ascii="Angsana New" w:eastAsia="Times New Roman" w:hAnsi="Angsana New" w:cs="Angsana New"/>
                <w:sz w:val="28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D0B02CB" w14:textId="77777777" w:rsidR="00376CC2" w:rsidRPr="00376CC2" w:rsidRDefault="00376CC2" w:rsidP="00376C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A7732D6" w14:textId="77777777" w:rsidR="00376CC2" w:rsidRPr="00376CC2" w:rsidRDefault="00376CC2" w:rsidP="00376C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9E616C8" w14:textId="77777777" w:rsidR="00376CC2" w:rsidRPr="00376CC2" w:rsidRDefault="00376CC2" w:rsidP="00376C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B04C4BB" w14:textId="77777777" w:rsidR="00376CC2" w:rsidRPr="00376CC2" w:rsidRDefault="00376CC2" w:rsidP="00376C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76CC2" w:rsidRPr="00376CC2" w14:paraId="5708563F" w14:textId="77777777" w:rsidTr="00376CC2">
        <w:trPr>
          <w:trHeight w:val="410"/>
        </w:trPr>
        <w:tc>
          <w:tcPr>
            <w:tcW w:w="53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31C12C1" w14:textId="545DAD24" w:rsidR="00376CC2" w:rsidRPr="00376CC2" w:rsidRDefault="00376CC2" w:rsidP="00376CC2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376CC2" w:rsidRPr="00376CC2" w14:paraId="72F3BC78" w14:textId="77777777" w:rsidTr="00376CC2">
        <w:trPr>
          <w:trHeight w:val="410"/>
        </w:trPr>
        <w:tc>
          <w:tcPr>
            <w:tcW w:w="438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5E18A72" w14:textId="28C81752" w:rsidR="00376CC2" w:rsidRPr="00376CC2" w:rsidRDefault="00376CC2" w:rsidP="00376CC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893644" w14:textId="77777777" w:rsidR="00376CC2" w:rsidRPr="00376CC2" w:rsidRDefault="00376CC2" w:rsidP="00376CC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376CC2" w:rsidRPr="00376CC2" w14:paraId="165616E9" w14:textId="77777777" w:rsidTr="00376CC2">
        <w:trPr>
          <w:trHeight w:val="410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B924BC5" w14:textId="77777777" w:rsidR="00376CC2" w:rsidRPr="00376CC2" w:rsidRDefault="00376CC2" w:rsidP="00376C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7187EE" w14:textId="77777777" w:rsidR="00376CC2" w:rsidRPr="00376CC2" w:rsidRDefault="00376CC2" w:rsidP="00376C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787440" w14:textId="77777777" w:rsidR="00376CC2" w:rsidRPr="00376CC2" w:rsidRDefault="00376CC2" w:rsidP="00376C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109D55" w14:textId="77777777" w:rsidR="00376CC2" w:rsidRPr="00376CC2" w:rsidRDefault="00376CC2" w:rsidP="00376C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7096CD" w14:textId="77777777" w:rsidR="00376CC2" w:rsidRPr="00376CC2" w:rsidRDefault="00376CC2" w:rsidP="00376C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2F6F3952" w14:textId="77777777" w:rsidR="00376CC2" w:rsidRPr="00376CC2" w:rsidRDefault="00376CC2" w:rsidP="00D2340A">
      <w:pPr>
        <w:ind w:firstLine="1418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sectPr w:rsidR="00376CC2" w:rsidRPr="00376CC2" w:rsidSect="00FF2BD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49D1"/>
    <w:rsid w:val="003751E4"/>
    <w:rsid w:val="00376CC2"/>
    <w:rsid w:val="005307F5"/>
    <w:rsid w:val="006A49D1"/>
    <w:rsid w:val="00A76047"/>
    <w:rsid w:val="00CD447B"/>
    <w:rsid w:val="00D2340A"/>
    <w:rsid w:val="00F45185"/>
    <w:rsid w:val="00FF2B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29400D"/>
  <w15:chartTrackingRefBased/>
  <w15:docId w15:val="{E9FFBC37-FD4A-499D-9DBB-1AE28E9CCE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76CC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8239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36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168</Words>
  <Characters>959</Characters>
  <Application>Microsoft Office Word</Application>
  <DocSecurity>0</DocSecurity>
  <Lines>7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Bangduan</dc:creator>
  <cp:keywords/>
  <dc:description/>
  <cp:lastModifiedBy>Windows User</cp:lastModifiedBy>
  <cp:revision>6</cp:revision>
  <dcterms:created xsi:type="dcterms:W3CDTF">2022-04-25T03:28:00Z</dcterms:created>
  <dcterms:modified xsi:type="dcterms:W3CDTF">2022-04-25T05:08:00Z</dcterms:modified>
</cp:coreProperties>
</file>